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c9c532b2e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aa4033005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Willingboro,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65fcc0a1345d4" /><Relationship Type="http://schemas.openxmlformats.org/officeDocument/2006/relationships/numbering" Target="/word/numbering.xml" Id="R14d22004d0c548a0" /><Relationship Type="http://schemas.openxmlformats.org/officeDocument/2006/relationships/settings" Target="/word/settings.xml" Id="R346bc228a21f4363" /><Relationship Type="http://schemas.openxmlformats.org/officeDocument/2006/relationships/image" Target="/word/media/f91aa0b3-b20b-4461-98b0-3b033a11db1e.png" Id="Rf68aa40330054b3d" /></Relationships>
</file>