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cb4ecff52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d0a9aa803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Willingham,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873fde8a24a79" /><Relationship Type="http://schemas.openxmlformats.org/officeDocument/2006/relationships/numbering" Target="/word/numbering.xml" Id="R3940d79c03d44779" /><Relationship Type="http://schemas.openxmlformats.org/officeDocument/2006/relationships/settings" Target="/word/settings.xml" Id="Rcde0ae32aeba474b" /><Relationship Type="http://schemas.openxmlformats.org/officeDocument/2006/relationships/image" Target="/word/media/1b5dc744-967e-4e58-95ba-ce5d0eb41b64.png" Id="Ra45d0a9aa8034d71" /></Relationships>
</file>