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38fd5368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cf15a0a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42a0c1bf4601" /><Relationship Type="http://schemas.openxmlformats.org/officeDocument/2006/relationships/numbering" Target="/word/numbering.xml" Id="R7086f0884f32441e" /><Relationship Type="http://schemas.openxmlformats.org/officeDocument/2006/relationships/settings" Target="/word/settings.xml" Id="R247a022fac6e46d7" /><Relationship Type="http://schemas.openxmlformats.org/officeDocument/2006/relationships/image" Target="/word/media/50ef7471-1b08-4519-8afa-4ba595817dfc.png" Id="R40e3cf15a0ac4de1" /></Relationships>
</file>