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bdcb73d2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659f90255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Willits-Ochre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9dda1344b4a40" /><Relationship Type="http://schemas.openxmlformats.org/officeDocument/2006/relationships/numbering" Target="/word/numbering.xml" Id="Rb3c1e5c76fb244de" /><Relationship Type="http://schemas.openxmlformats.org/officeDocument/2006/relationships/settings" Target="/word/settings.xml" Id="R695429317c554ab4" /><Relationship Type="http://schemas.openxmlformats.org/officeDocument/2006/relationships/image" Target="/word/media/fcbe70c2-653a-4cc0-9ae0-356a50c18133.png" Id="R4a1659f902554bb7" /></Relationships>
</file>