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b1353c8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1300120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f1bc318a4ac1" /><Relationship Type="http://schemas.openxmlformats.org/officeDocument/2006/relationships/numbering" Target="/word/numbering.xml" Id="R7cb99198b70c4f8e" /><Relationship Type="http://schemas.openxmlformats.org/officeDocument/2006/relationships/settings" Target="/word/settings.xml" Id="R4ecf7c1530f849e1" /><Relationship Type="http://schemas.openxmlformats.org/officeDocument/2006/relationships/image" Target="/word/media/e2f7e081-1667-4fcb-8eca-5fe5914e649b.png" Id="Rcbe5130012074765" /></Relationships>
</file>