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da73b5e65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c89efc82e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7a7db0aa54a0f" /><Relationship Type="http://schemas.openxmlformats.org/officeDocument/2006/relationships/numbering" Target="/word/numbering.xml" Id="Raf27bb3c515646ad" /><Relationship Type="http://schemas.openxmlformats.org/officeDocument/2006/relationships/settings" Target="/word/settings.xml" Id="R71e07c5d1ba3432d" /><Relationship Type="http://schemas.openxmlformats.org/officeDocument/2006/relationships/image" Target="/word/media/42f7a9d1-c7dc-490b-9979-460455a492c3.png" Id="R245c89efc82e4b74" /></Relationships>
</file>