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e2532e7ae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6341682ce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Gate,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54a8058c14c19" /><Relationship Type="http://schemas.openxmlformats.org/officeDocument/2006/relationships/numbering" Target="/word/numbering.xml" Id="R8a052e5fe0524e56" /><Relationship Type="http://schemas.openxmlformats.org/officeDocument/2006/relationships/settings" Target="/word/settings.xml" Id="Re4dc349d37414229" /><Relationship Type="http://schemas.openxmlformats.org/officeDocument/2006/relationships/image" Target="/word/media/144acafd-0108-484e-8603-dd8ce1b58426.png" Id="R0b26341682ce43b4" /></Relationships>
</file>