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18414bf8c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b0da21003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d8d9076d44f29" /><Relationship Type="http://schemas.openxmlformats.org/officeDocument/2006/relationships/numbering" Target="/word/numbering.xml" Id="R285b909618df43d7" /><Relationship Type="http://schemas.openxmlformats.org/officeDocument/2006/relationships/settings" Target="/word/settings.xml" Id="R1053f07a6d4d412c" /><Relationship Type="http://schemas.openxmlformats.org/officeDocument/2006/relationships/image" Target="/word/media/cea98037-25b0-47c5-8cb6-371822fc4c68.png" Id="R37fb0da21003497a" /></Relationships>
</file>