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d4546fd0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5b9daf2ae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cf2a3b2d4380" /><Relationship Type="http://schemas.openxmlformats.org/officeDocument/2006/relationships/numbering" Target="/word/numbering.xml" Id="R4903c3dcb9fd4efd" /><Relationship Type="http://schemas.openxmlformats.org/officeDocument/2006/relationships/settings" Target="/word/settings.xml" Id="Rd5f6bdb2988a484f" /><Relationship Type="http://schemas.openxmlformats.org/officeDocument/2006/relationships/image" Target="/word/media/ac55cba3-f1af-4909-b7af-3ee7e7d1e73a.png" Id="Rdb05b9daf2ae44f3" /></Relationships>
</file>