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48e7e5ea7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bdedd24af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View,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ddfb18b08414a" /><Relationship Type="http://schemas.openxmlformats.org/officeDocument/2006/relationships/numbering" Target="/word/numbering.xml" Id="R9b029e916c054043" /><Relationship Type="http://schemas.openxmlformats.org/officeDocument/2006/relationships/settings" Target="/word/settings.xml" Id="R4ffb0eaafc064b88" /><Relationship Type="http://schemas.openxmlformats.org/officeDocument/2006/relationships/image" Target="/word/media/3bf860ef-eda9-42a0-9fcc-8a0a0a70bc75.png" Id="R08abdedd24af434e" /></Relationships>
</file>