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fbcb8a86f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160595357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Wood,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90e2c65914328" /><Relationship Type="http://schemas.openxmlformats.org/officeDocument/2006/relationships/numbering" Target="/word/numbering.xml" Id="Rc1448b283442434f" /><Relationship Type="http://schemas.openxmlformats.org/officeDocument/2006/relationships/settings" Target="/word/settings.xml" Id="R09c7e5ae37a34cd2" /><Relationship Type="http://schemas.openxmlformats.org/officeDocument/2006/relationships/image" Target="/word/media/86425bd4-9dd0-4465-aa82-7746531f2670.png" Id="R6401605953574fc8" /></Relationships>
</file>