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86b2f94f4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a82cb36a5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77493a6d34d30" /><Relationship Type="http://schemas.openxmlformats.org/officeDocument/2006/relationships/numbering" Target="/word/numbering.xml" Id="R7203b60d08d14a9c" /><Relationship Type="http://schemas.openxmlformats.org/officeDocument/2006/relationships/settings" Target="/word/settings.xml" Id="R94fe3dc989874fc5" /><Relationship Type="http://schemas.openxmlformats.org/officeDocument/2006/relationships/image" Target="/word/media/e66673c4-61a5-439d-9bef-5f73d7b429fc.png" Id="R875a82cb36a54fa7" /></Relationships>
</file>