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8d87b661d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8fe39061e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Wilmington Manor Gardens,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c916f70fd4bf8" /><Relationship Type="http://schemas.openxmlformats.org/officeDocument/2006/relationships/numbering" Target="/word/numbering.xml" Id="R66bca37a4833491d" /><Relationship Type="http://schemas.openxmlformats.org/officeDocument/2006/relationships/settings" Target="/word/settings.xml" Id="R911780b7845549a0" /><Relationship Type="http://schemas.openxmlformats.org/officeDocument/2006/relationships/image" Target="/word/media/cf61b9d7-5328-440f-8801-9a6fee10ec3b.png" Id="Re9a8fe39061e4bd6" /></Relationships>
</file>