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719df277fce4b6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69f29502d5d437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Wilmont, Delaware,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7aca17ee03649ab" /><Relationship Type="http://schemas.openxmlformats.org/officeDocument/2006/relationships/numbering" Target="/word/numbering.xml" Id="R5d0c1c1099c1476d" /><Relationship Type="http://schemas.openxmlformats.org/officeDocument/2006/relationships/settings" Target="/word/settings.xml" Id="R5de53774e5c84b9e" /><Relationship Type="http://schemas.openxmlformats.org/officeDocument/2006/relationships/image" Target="/word/media/a1d2998d-2543-4535-83a0-918edc5f277b.png" Id="R669f29502d5d437b" /></Relationships>
</file>