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118e75970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be7373a1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b9f01a81a48e4" /><Relationship Type="http://schemas.openxmlformats.org/officeDocument/2006/relationships/numbering" Target="/word/numbering.xml" Id="R69ff8932bdf34e64" /><Relationship Type="http://schemas.openxmlformats.org/officeDocument/2006/relationships/settings" Target="/word/settings.xml" Id="Rdc0b5afa5dac48a1" /><Relationship Type="http://schemas.openxmlformats.org/officeDocument/2006/relationships/image" Target="/word/media/43581148-28e7-454c-a0eb-e2ebb5eeedde.png" Id="R11abe7373a154f22" /></Relationships>
</file>