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21805c1a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4540a281b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0b76a4c1c4a04" /><Relationship Type="http://schemas.openxmlformats.org/officeDocument/2006/relationships/numbering" Target="/word/numbering.xml" Id="R32cc010a7d4046a3" /><Relationship Type="http://schemas.openxmlformats.org/officeDocument/2006/relationships/settings" Target="/word/settings.xml" Id="Red340f3eb3ab4f79" /><Relationship Type="http://schemas.openxmlformats.org/officeDocument/2006/relationships/image" Target="/word/media/eedeb1e8-3996-4dae-95d2-8b9a6fde706a.png" Id="Rc034540a281b4091" /></Relationships>
</file>