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4ee807ea6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a827836c2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Wiltwyck Gardens,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6a9b5a1c3405d" /><Relationship Type="http://schemas.openxmlformats.org/officeDocument/2006/relationships/numbering" Target="/word/numbering.xml" Id="Rcc945277821b43d8" /><Relationship Type="http://schemas.openxmlformats.org/officeDocument/2006/relationships/settings" Target="/word/settings.xml" Id="R6669504719a345f4" /><Relationship Type="http://schemas.openxmlformats.org/officeDocument/2006/relationships/image" Target="/word/media/188e52bd-04e2-475e-9e51-eb8cd17a32b2.png" Id="R963a827836c24086" /></Relationships>
</file>