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2fd56712b41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7f6cab582448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 Del,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0b3f4a2a4f4f08" /><Relationship Type="http://schemas.openxmlformats.org/officeDocument/2006/relationships/numbering" Target="/word/numbering.xml" Id="R15a1433a22ee428f" /><Relationship Type="http://schemas.openxmlformats.org/officeDocument/2006/relationships/settings" Target="/word/settings.xml" Id="R165d7abaaacb4309" /><Relationship Type="http://schemas.openxmlformats.org/officeDocument/2006/relationships/image" Target="/word/media/31251b26-2054-4a07-b9d3-696a3c677526.png" Id="R237f6cab58244856" /></Relationships>
</file>