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a4a6f55d6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48fa499af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5a79edcb54fec" /><Relationship Type="http://schemas.openxmlformats.org/officeDocument/2006/relationships/numbering" Target="/word/numbering.xml" Id="R2e9ca44986d54b75" /><Relationship Type="http://schemas.openxmlformats.org/officeDocument/2006/relationships/settings" Target="/word/settings.xml" Id="R0a7f39e216054418" /><Relationship Type="http://schemas.openxmlformats.org/officeDocument/2006/relationships/image" Target="/word/media/f0496c11-32bf-45b2-b528-23e9f943965d.png" Id="R37848fa499af49fa" /></Relationships>
</file>