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24f8e8c60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8576a5335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Haven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3d1caf9fb41f8" /><Relationship Type="http://schemas.openxmlformats.org/officeDocument/2006/relationships/numbering" Target="/word/numbering.xml" Id="Rb5aea1311d684ebf" /><Relationship Type="http://schemas.openxmlformats.org/officeDocument/2006/relationships/settings" Target="/word/settings.xml" Id="Rc542f026ec2d41d6" /><Relationship Type="http://schemas.openxmlformats.org/officeDocument/2006/relationships/image" Target="/word/media/3f2befce-f110-445a-958d-1d33fdc36938.png" Id="R5638576a533544d5" /></Relationships>
</file>