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26b7e4294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3eda313b2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1956f40214849" /><Relationship Type="http://schemas.openxmlformats.org/officeDocument/2006/relationships/numbering" Target="/word/numbering.xml" Id="Ra571669474bf40d6" /><Relationship Type="http://schemas.openxmlformats.org/officeDocument/2006/relationships/settings" Target="/word/settings.xml" Id="R65fe45b294fc4518" /><Relationship Type="http://schemas.openxmlformats.org/officeDocument/2006/relationships/image" Target="/word/media/e4c3ce5a-b0d9-4d2b-8953-4b63287e3f65.png" Id="R05a3eda313b24b8f" /></Relationships>
</file>