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f83866a51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d30593e84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Windermere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9b3d222d14007" /><Relationship Type="http://schemas.openxmlformats.org/officeDocument/2006/relationships/numbering" Target="/word/numbering.xml" Id="R454fed23d5e34f5f" /><Relationship Type="http://schemas.openxmlformats.org/officeDocument/2006/relationships/settings" Target="/word/settings.xml" Id="R969dd54920f444ba" /><Relationship Type="http://schemas.openxmlformats.org/officeDocument/2006/relationships/image" Target="/word/media/03b3fdf4-e4e4-46a8-9adb-80c8ba769ec4.png" Id="Rfacd30593e844127" /></Relationships>
</file>