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e1d0761dc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bf2dfb9da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Windmill,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9432175f24e27" /><Relationship Type="http://schemas.openxmlformats.org/officeDocument/2006/relationships/numbering" Target="/word/numbering.xml" Id="R2889f6c835fd4d30" /><Relationship Type="http://schemas.openxmlformats.org/officeDocument/2006/relationships/settings" Target="/word/settings.xml" Id="R48fef56891ec49a1" /><Relationship Type="http://schemas.openxmlformats.org/officeDocument/2006/relationships/image" Target="/word/media/7b9741ac-d6e4-4477-9e07-9f443472e95e.png" Id="R3d1bf2dfb9da4b52" /></Relationships>
</file>