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3be75d5a2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c9afe1f15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Windmill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5c31a9cbc442c" /><Relationship Type="http://schemas.openxmlformats.org/officeDocument/2006/relationships/numbering" Target="/word/numbering.xml" Id="Rab942ed77eda41b8" /><Relationship Type="http://schemas.openxmlformats.org/officeDocument/2006/relationships/settings" Target="/word/settings.xml" Id="R07a36401891345c2" /><Relationship Type="http://schemas.openxmlformats.org/officeDocument/2006/relationships/image" Target="/word/media/1f9d1205-71aa-4236-afa8-c472709872ea.png" Id="Rb3ac9afe1f154d0b" /></Relationships>
</file>