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11eb55c00345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5f24c0cba148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Windmill Springs,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8774cb0b164c1b" /><Relationship Type="http://schemas.openxmlformats.org/officeDocument/2006/relationships/numbering" Target="/word/numbering.xml" Id="R09ec20b39b9b4c91" /><Relationship Type="http://schemas.openxmlformats.org/officeDocument/2006/relationships/settings" Target="/word/settings.xml" Id="Rc6cba7d1a39048cd" /><Relationship Type="http://schemas.openxmlformats.org/officeDocument/2006/relationships/image" Target="/word/media/c2bb46d0-1ecc-4ac0-bb5c-4491b14a505c.png" Id="Rf35f24c0cba14895" /></Relationships>
</file>