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5093bbe58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5c38ac575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2d1009bdb4625" /><Relationship Type="http://schemas.openxmlformats.org/officeDocument/2006/relationships/numbering" Target="/word/numbering.xml" Id="Rd3c405e558344933" /><Relationship Type="http://schemas.openxmlformats.org/officeDocument/2006/relationships/settings" Target="/word/settings.xml" Id="R97581ebdaa0a4046" /><Relationship Type="http://schemas.openxmlformats.org/officeDocument/2006/relationships/image" Target="/word/media/e1351776-60dd-4e24-b4b5-b9936c8b0efd.png" Id="Re1f5c38ac5754f73" /></Relationships>
</file>