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1c49895bf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dab62694c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Windsong Trails,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cbba7d0164352" /><Relationship Type="http://schemas.openxmlformats.org/officeDocument/2006/relationships/numbering" Target="/word/numbering.xml" Id="Rd81a91cbc6834e19" /><Relationship Type="http://schemas.openxmlformats.org/officeDocument/2006/relationships/settings" Target="/word/settings.xml" Id="R4171552b41a049d5" /><Relationship Type="http://schemas.openxmlformats.org/officeDocument/2006/relationships/image" Target="/word/media/5d56de6a-f893-43c3-b7e8-0e76cb1b51b7.png" Id="R559dab62694c4c61" /></Relationships>
</file>