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d463c918aa42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f722c3628c45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Windsor Park,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8d9ca2f3f74117" /><Relationship Type="http://schemas.openxmlformats.org/officeDocument/2006/relationships/numbering" Target="/word/numbering.xml" Id="R86d844ceadd34f5a" /><Relationship Type="http://schemas.openxmlformats.org/officeDocument/2006/relationships/settings" Target="/word/settings.xml" Id="Rf2850cb7763e4cba" /><Relationship Type="http://schemas.openxmlformats.org/officeDocument/2006/relationships/image" Target="/word/media/76627676-bec0-4188-abf3-10b4a5858fe2.png" Id="R13f722c3628c45f2" /></Relationships>
</file>