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2c3e71112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e018c6710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Windtree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0bc71382243e2" /><Relationship Type="http://schemas.openxmlformats.org/officeDocument/2006/relationships/numbering" Target="/word/numbering.xml" Id="R94647d22353740a2" /><Relationship Type="http://schemas.openxmlformats.org/officeDocument/2006/relationships/settings" Target="/word/settings.xml" Id="R8ef815f0e0034227" /><Relationship Type="http://schemas.openxmlformats.org/officeDocument/2006/relationships/image" Target="/word/media/f30491fa-ee14-4a01-b155-40e2f21196d3.png" Id="Ra74e018c67104827" /></Relationships>
</file>