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f0aea1ada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f2ea01942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Windward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a961e4b57457c" /><Relationship Type="http://schemas.openxmlformats.org/officeDocument/2006/relationships/numbering" Target="/word/numbering.xml" Id="R5beefac94c1c4833" /><Relationship Type="http://schemas.openxmlformats.org/officeDocument/2006/relationships/settings" Target="/word/settings.xml" Id="R11b5a0308ba4474d" /><Relationship Type="http://schemas.openxmlformats.org/officeDocument/2006/relationships/image" Target="/word/media/388fe601-8dda-4eb7-bb1e-bbad25631d52.png" Id="Rb83f2ea0194248dc" /></Relationships>
</file>