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db52c72e1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ae1a88464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Windwood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0d3acf07640ce" /><Relationship Type="http://schemas.openxmlformats.org/officeDocument/2006/relationships/numbering" Target="/word/numbering.xml" Id="Rc390df1b725d47c1" /><Relationship Type="http://schemas.openxmlformats.org/officeDocument/2006/relationships/settings" Target="/word/settings.xml" Id="R011a5e7194884798" /><Relationship Type="http://schemas.openxmlformats.org/officeDocument/2006/relationships/image" Target="/word/media/424b7f2a-7604-4b22-afab-ec219ffdada8.png" Id="R4caae1a8846448e2" /></Relationships>
</file>