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19a14d14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795a9143e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856dde7ce4af4" /><Relationship Type="http://schemas.openxmlformats.org/officeDocument/2006/relationships/numbering" Target="/word/numbering.xml" Id="Rf50d42b9e1254a0d" /><Relationship Type="http://schemas.openxmlformats.org/officeDocument/2006/relationships/settings" Target="/word/settings.xml" Id="R797982acb618475f" /><Relationship Type="http://schemas.openxmlformats.org/officeDocument/2006/relationships/image" Target="/word/media/159f2154-702d-422c-b840-8b25cc4ffa04.png" Id="Rb19795a9143e4761" /></Relationships>
</file>