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bd4bb930c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6e2d23a49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Hill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1156a61e441e7" /><Relationship Type="http://schemas.openxmlformats.org/officeDocument/2006/relationships/numbering" Target="/word/numbering.xml" Id="Rf69cb83e7aeb47a7" /><Relationship Type="http://schemas.openxmlformats.org/officeDocument/2006/relationships/settings" Target="/word/settings.xml" Id="Rd0d4a4a8e9864265" /><Relationship Type="http://schemas.openxmlformats.org/officeDocument/2006/relationships/image" Target="/word/media/a99aa108-3be1-4bbc-a41a-da1db0ec2312.png" Id="R4056e2d23a494383" /></Relationships>
</file>