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21563f62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ce44a999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eb16bd09490c" /><Relationship Type="http://schemas.openxmlformats.org/officeDocument/2006/relationships/numbering" Target="/word/numbering.xml" Id="R1fe358ec5d964bed" /><Relationship Type="http://schemas.openxmlformats.org/officeDocument/2006/relationships/settings" Target="/word/settings.xml" Id="Rb3341d2ed0d549df" /><Relationship Type="http://schemas.openxmlformats.org/officeDocument/2006/relationships/image" Target="/word/media/fec912b0-479e-4973-b56b-e14404f42f59.png" Id="R2f5ce44a99974526" /></Relationships>
</file>