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7bb08e23d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93dfc109f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Winfield Hill,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05fb0ef5f469e" /><Relationship Type="http://schemas.openxmlformats.org/officeDocument/2006/relationships/numbering" Target="/word/numbering.xml" Id="Re488218ae1634c2a" /><Relationship Type="http://schemas.openxmlformats.org/officeDocument/2006/relationships/settings" Target="/word/settings.xml" Id="R25a17b7d49024439" /><Relationship Type="http://schemas.openxmlformats.org/officeDocument/2006/relationships/image" Target="/word/media/4c8f3084-ed9d-4e69-a807-54e65971f773.png" Id="Rd6a93dfc109f495a" /></Relationships>
</file>