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edd0dcde3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16ce5152e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Winfields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716580cae4c47" /><Relationship Type="http://schemas.openxmlformats.org/officeDocument/2006/relationships/numbering" Target="/word/numbering.xml" Id="Rc8d00c7dfde2497b" /><Relationship Type="http://schemas.openxmlformats.org/officeDocument/2006/relationships/settings" Target="/word/settings.xml" Id="R5a4672d5a7a1412d" /><Relationship Type="http://schemas.openxmlformats.org/officeDocument/2006/relationships/image" Target="/word/media/13bb1cc6-32a8-4c00-8a3e-44ed3a773899.png" Id="R0b316ce5152e45d2" /></Relationships>
</file>