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3555759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c779e4bc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a3d979f54814" /><Relationship Type="http://schemas.openxmlformats.org/officeDocument/2006/relationships/numbering" Target="/word/numbering.xml" Id="R79e6d01d3d5c4ec3" /><Relationship Type="http://schemas.openxmlformats.org/officeDocument/2006/relationships/settings" Target="/word/settings.xml" Id="R433ea9d5fff24d82" /><Relationship Type="http://schemas.openxmlformats.org/officeDocument/2006/relationships/image" Target="/word/media/32f102b6-b8f3-4389-893a-d8b7bb65e156.png" Id="R0aebc779e4bc49aa" /></Relationships>
</file>