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5f43b77c6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1a3323876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Winnfield,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143ad6dfe49ce" /><Relationship Type="http://schemas.openxmlformats.org/officeDocument/2006/relationships/numbering" Target="/word/numbering.xml" Id="Rd79fd06dca884e7d" /><Relationship Type="http://schemas.openxmlformats.org/officeDocument/2006/relationships/settings" Target="/word/settings.xml" Id="Rfc5a7036029d42b9" /><Relationship Type="http://schemas.openxmlformats.org/officeDocument/2006/relationships/image" Target="/word/media/57aea3c5-0759-48c0-b37e-889e354c6e04.png" Id="R6d61a33238764964" /></Relationships>
</file>