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21d351a19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7d023ba06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Winnipauk,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23f8684c4546" /><Relationship Type="http://schemas.openxmlformats.org/officeDocument/2006/relationships/numbering" Target="/word/numbering.xml" Id="R3dd94edb557342fd" /><Relationship Type="http://schemas.openxmlformats.org/officeDocument/2006/relationships/settings" Target="/word/settings.xml" Id="R1ce9fc76fb8f4508" /><Relationship Type="http://schemas.openxmlformats.org/officeDocument/2006/relationships/image" Target="/word/media/81765f6f-91b5-46a9-b4f8-16c15ff9ea32.png" Id="Redf7d023ba06488e" /></Relationships>
</file>