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651ef7dc3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6d8b2564c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Winnipauk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e9df686f64232" /><Relationship Type="http://schemas.openxmlformats.org/officeDocument/2006/relationships/numbering" Target="/word/numbering.xml" Id="R5270f71f63664097" /><Relationship Type="http://schemas.openxmlformats.org/officeDocument/2006/relationships/settings" Target="/word/settings.xml" Id="Rf92e33ca14cd4e4f" /><Relationship Type="http://schemas.openxmlformats.org/officeDocument/2006/relationships/image" Target="/word/media/6c6c4178-5ed2-47bd-8a47-b35d62a11162.png" Id="R37a6d8b2564c4655" /></Relationships>
</file>