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8e27e69e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7b7328a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Winona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681216d434429" /><Relationship Type="http://schemas.openxmlformats.org/officeDocument/2006/relationships/numbering" Target="/word/numbering.xml" Id="R0b5cdc278edf45c4" /><Relationship Type="http://schemas.openxmlformats.org/officeDocument/2006/relationships/settings" Target="/word/settings.xml" Id="Rdb67e4ddce334638" /><Relationship Type="http://schemas.openxmlformats.org/officeDocument/2006/relationships/image" Target="/word/media/f2216d78-8e34-4e92-8297-e9d1cad384b2.png" Id="R1d817b7328aa48af" /></Relationships>
</file>