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c43f25f1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e16540b3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Winsteadville,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81f23aef3465e" /><Relationship Type="http://schemas.openxmlformats.org/officeDocument/2006/relationships/numbering" Target="/word/numbering.xml" Id="Rd9674c0926ab42d0" /><Relationship Type="http://schemas.openxmlformats.org/officeDocument/2006/relationships/settings" Target="/word/settings.xml" Id="R5f6f412aa72c488b" /><Relationship Type="http://schemas.openxmlformats.org/officeDocument/2006/relationships/image" Target="/word/media/58b3ef05-6192-4610-beb8-35dd0c42bf2f.png" Id="R181e16540b3b4e4c" /></Relationships>
</file>