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f7c8adc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11f0a18cf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ca63b9544174" /><Relationship Type="http://schemas.openxmlformats.org/officeDocument/2006/relationships/numbering" Target="/word/numbering.xml" Id="R8163793ba47344cd" /><Relationship Type="http://schemas.openxmlformats.org/officeDocument/2006/relationships/settings" Target="/word/settings.xml" Id="Rc6bb1af0dc944cf2" /><Relationship Type="http://schemas.openxmlformats.org/officeDocument/2006/relationships/image" Target="/word/media/52b5a6cb-3ed4-417a-a2c2-6b957c054ec6.png" Id="R5bb11f0a18cf4ff8" /></Relationships>
</file>