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2fd96847a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f72774c0e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19d93e15c4bda" /><Relationship Type="http://schemas.openxmlformats.org/officeDocument/2006/relationships/numbering" Target="/word/numbering.xml" Id="R7f7bc2a13cd84859" /><Relationship Type="http://schemas.openxmlformats.org/officeDocument/2006/relationships/settings" Target="/word/settings.xml" Id="Re243e59077ac48c2" /><Relationship Type="http://schemas.openxmlformats.org/officeDocument/2006/relationships/image" Target="/word/media/da9bc622-8edb-4733-aaee-951666e03c75.png" Id="R4faf72774c0e4619" /></Relationships>
</file>