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3973eb551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541a5f36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3f7281f834c7f" /><Relationship Type="http://schemas.openxmlformats.org/officeDocument/2006/relationships/numbering" Target="/word/numbering.xml" Id="Rc3c79b6a399e41b1" /><Relationship Type="http://schemas.openxmlformats.org/officeDocument/2006/relationships/settings" Target="/word/settings.xml" Id="R748122a35feb40c4" /><Relationship Type="http://schemas.openxmlformats.org/officeDocument/2006/relationships/image" Target="/word/media/4e446493-184d-4ccb-a502-0e59d184c77c.png" Id="R2892541a5f3642bf" /></Relationships>
</file>