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fb8ec0728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515060582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c5ca76bf6449c" /><Relationship Type="http://schemas.openxmlformats.org/officeDocument/2006/relationships/numbering" Target="/word/numbering.xml" Id="Rc5281e252af0438d" /><Relationship Type="http://schemas.openxmlformats.org/officeDocument/2006/relationships/settings" Target="/word/settings.xml" Id="Rceee45c59c784fa4" /><Relationship Type="http://schemas.openxmlformats.org/officeDocument/2006/relationships/image" Target="/word/media/b8da696e-c3df-4977-b244-400cab04544f.png" Id="R29c515060582472f" /></Relationships>
</file>