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1a8615676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e6011895f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Wisdoms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09a00088a48f3" /><Relationship Type="http://schemas.openxmlformats.org/officeDocument/2006/relationships/numbering" Target="/word/numbering.xml" Id="R099b1a12552f474d" /><Relationship Type="http://schemas.openxmlformats.org/officeDocument/2006/relationships/settings" Target="/word/settings.xml" Id="R836ad1d472c247c8" /><Relationship Type="http://schemas.openxmlformats.org/officeDocument/2006/relationships/image" Target="/word/media/599f4156-6409-41fa-a4bb-c3ad27f7a8d8.png" Id="R9afe6011895f4501" /></Relationships>
</file>