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9b3bd0033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250f6f556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Wise Forks,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44e34e5fc4894" /><Relationship Type="http://schemas.openxmlformats.org/officeDocument/2006/relationships/numbering" Target="/word/numbering.xml" Id="Raf506bc8fcbe4dde" /><Relationship Type="http://schemas.openxmlformats.org/officeDocument/2006/relationships/settings" Target="/word/settings.xml" Id="Rc9d640b128614d0a" /><Relationship Type="http://schemas.openxmlformats.org/officeDocument/2006/relationships/image" Target="/word/media/69e64397-d860-4d41-9bf6-b2a8e0f8c4ab.png" Id="Rc24250f6f5564e79" /></Relationships>
</file>