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b0025d47d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514ab5e9b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Withey,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8d89b9b6c4a3a" /><Relationship Type="http://schemas.openxmlformats.org/officeDocument/2006/relationships/numbering" Target="/word/numbering.xml" Id="Rdde95f3d383e4354" /><Relationship Type="http://schemas.openxmlformats.org/officeDocument/2006/relationships/settings" Target="/word/settings.xml" Id="R9ec28833d3a34eb7" /><Relationship Type="http://schemas.openxmlformats.org/officeDocument/2006/relationships/image" Target="/word/media/edb5bc52-e08d-4a2d-87a7-ce351c6e9b3f.png" Id="R196514ab5e9b4485" /></Relationships>
</file>