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a0e158d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eb3d596d1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17e1f87947e8" /><Relationship Type="http://schemas.openxmlformats.org/officeDocument/2006/relationships/numbering" Target="/word/numbering.xml" Id="Re674a268e6e24d32" /><Relationship Type="http://schemas.openxmlformats.org/officeDocument/2006/relationships/settings" Target="/word/settings.xml" Id="R9fce190eee614315" /><Relationship Type="http://schemas.openxmlformats.org/officeDocument/2006/relationships/image" Target="/word/media/84d886f8-f1dd-4a79-b332-c73941fd60ba.png" Id="Rffbeb3d596d14121" /></Relationships>
</file>